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</w:t>
      </w:r>
      <w:r w:rsidR="0057725E">
        <w:rPr>
          <w:sz w:val="28"/>
        </w:rPr>
        <w:t>*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57725E">
        <w:rPr>
          <w:sz w:val="28"/>
        </w:rPr>
        <w:t>*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2025</w:t>
      </w:r>
      <w:r w:rsidR="00490A66">
        <w:rPr>
          <w:sz w:val="28"/>
          <w:szCs w:val="28"/>
        </w:rPr>
        <w:t xml:space="preserve"> </w:t>
      </w:r>
      <w:r w:rsidRPr="002F5B45">
        <w:rPr>
          <w:sz w:val="28"/>
          <w:szCs w:val="28"/>
        </w:rPr>
        <w:t xml:space="preserve">года                                          </w:t>
      </w:r>
      <w:r w:rsidR="00490A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490A66">
        <w:rPr>
          <w:sz w:val="28"/>
          <w:szCs w:val="28"/>
        </w:rPr>
        <w:t xml:space="preserve">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RPr="00553C62" w:rsidP="001E2DA5">
      <w:pPr>
        <w:ind w:right="-2" w:firstLine="710"/>
        <w:jc w:val="both"/>
        <w:rPr>
          <w:sz w:val="28"/>
          <w:szCs w:val="28"/>
        </w:rPr>
      </w:pPr>
      <w:r w:rsidRPr="008A0516">
        <w:rPr>
          <w:sz w:val="28"/>
          <w:szCs w:val="28"/>
        </w:rPr>
        <w:t xml:space="preserve">Мировой судья судебного участка № 2 </w:t>
      </w:r>
      <w:r w:rsidRPr="008A0516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исполняющий обязанности мирового судьи судебного участка №3 Няганского судебного района Ханты-Мансийского автономного округа – Югры</w:t>
      </w:r>
      <w:r w:rsidRPr="002F5B45" w:rsidR="002F5B45">
        <w:rPr>
          <w:sz w:val="28"/>
          <w:szCs w:val="28"/>
        </w:rPr>
        <w:t>,</w:t>
      </w:r>
      <w:r w:rsidRPr="002F5B45" w:rsidR="002F5B45">
        <w:rPr>
          <w:sz w:val="20"/>
        </w:rPr>
        <w:t xml:space="preserve"> 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>рассмотрев дело об административном п</w:t>
      </w:r>
      <w:r w:rsidRPr="0079709B">
        <w:rPr>
          <w:sz w:val="28"/>
          <w:szCs w:val="28"/>
        </w:rPr>
        <w:t xml:space="preserve">равонарушении в отношении </w:t>
      </w:r>
      <w:r w:rsidR="00BC0FE2">
        <w:rPr>
          <w:sz w:val="28"/>
          <w:szCs w:val="28"/>
        </w:rPr>
        <w:t xml:space="preserve">Дробитько Виталия Владимировича, </w:t>
      </w:r>
      <w:r w:rsidR="0057725E">
        <w:rPr>
          <w:sz w:val="28"/>
          <w:szCs w:val="28"/>
        </w:rPr>
        <w:t>***</w:t>
      </w:r>
      <w:r w:rsidRPr="003055F4" w:rsidR="003055F4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>повторное совер</w:t>
      </w:r>
      <w:r>
        <w:rPr>
          <w:rStyle w:val="blk0"/>
          <w:sz w:val="28"/>
        </w:rPr>
        <w:t xml:space="preserve">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22.07.2025 в 17</w:t>
      </w:r>
      <w:r w:rsidR="008A0516">
        <w:rPr>
          <w:sz w:val="28"/>
        </w:rPr>
        <w:t xml:space="preserve"> часов</w:t>
      </w:r>
      <w:r>
        <w:rPr>
          <w:sz w:val="28"/>
        </w:rPr>
        <w:t xml:space="preserve"> 4</w:t>
      </w:r>
      <w:r w:rsidR="008A0516">
        <w:rPr>
          <w:sz w:val="28"/>
        </w:rPr>
        <w:t>9</w:t>
      </w:r>
      <w:r w:rsidRPr="001E2DA5" w:rsidR="001E2DA5">
        <w:rPr>
          <w:sz w:val="28"/>
        </w:rPr>
        <w:t xml:space="preserve"> минут на улице </w:t>
      </w:r>
      <w:r>
        <w:rPr>
          <w:sz w:val="28"/>
        </w:rPr>
        <w:t>Пионерской у дома 68</w:t>
      </w:r>
      <w:r w:rsidRPr="001E2DA5" w:rsidR="001E2DA5">
        <w:rPr>
          <w:sz w:val="28"/>
        </w:rPr>
        <w:t xml:space="preserve"> в г.Нягани ХМАО-Югры </w:t>
      </w:r>
      <w:r>
        <w:rPr>
          <w:sz w:val="28"/>
          <w:szCs w:val="28"/>
        </w:rPr>
        <w:t>Дробитько В.В</w:t>
      </w:r>
      <w:r w:rsidRPr="001E2DA5" w:rsidR="001E2DA5">
        <w:rPr>
          <w:sz w:val="28"/>
        </w:rPr>
        <w:t xml:space="preserve">. управлял транспортным средством </w:t>
      </w:r>
      <w:r w:rsidR="0057725E">
        <w:rPr>
          <w:sz w:val="28"/>
        </w:rPr>
        <w:t>***</w:t>
      </w:r>
      <w:r w:rsidR="008A0516">
        <w:rPr>
          <w:sz w:val="28"/>
        </w:rPr>
        <w:t xml:space="preserve">, </w:t>
      </w:r>
      <w:r>
        <w:rPr>
          <w:sz w:val="28"/>
        </w:rPr>
        <w:t>без государственных регистрационных</w:t>
      </w:r>
      <w:r w:rsidR="008A0516">
        <w:rPr>
          <w:sz w:val="28"/>
        </w:rPr>
        <w:t xml:space="preserve"> знак</w:t>
      </w:r>
      <w:r>
        <w:rPr>
          <w:sz w:val="28"/>
        </w:rPr>
        <w:t>ов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1E2DA5" w:rsidRPr="00B25495" w:rsidP="001E2DA5">
      <w:pPr>
        <w:pStyle w:val="BodyText"/>
        <w:ind w:right="-2" w:firstLine="566"/>
        <w:rPr>
          <w:sz w:val="28"/>
          <w:szCs w:val="28"/>
        </w:rPr>
      </w:pPr>
      <w:r>
        <w:rPr>
          <w:sz w:val="28"/>
          <w:szCs w:val="28"/>
        </w:rPr>
        <w:t xml:space="preserve">Дробитько В.В. в судебное заседание не </w:t>
      </w:r>
      <w:r>
        <w:rPr>
          <w:sz w:val="28"/>
          <w:szCs w:val="28"/>
        </w:rPr>
        <w:t>явился, извещен надлежащим образом</w:t>
      </w:r>
      <w:r w:rsidRPr="00B25495">
        <w:rPr>
          <w:sz w:val="28"/>
          <w:szCs w:val="28"/>
        </w:rPr>
        <w:t>.</w:t>
      </w:r>
    </w:p>
    <w:p w:rsidR="0093573D" w:rsidP="001E2DA5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BC0FE2">
        <w:rPr>
          <w:sz w:val="28"/>
          <w:szCs w:val="28"/>
        </w:rPr>
        <w:t>Дробитько В.В</w:t>
      </w:r>
      <w:r w:rsidR="00F7586E">
        <w:rPr>
          <w:sz w:val="28"/>
        </w:rPr>
        <w:t>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 w:rsidR="00BC0FE2">
        <w:rPr>
          <w:sz w:val="28"/>
          <w:szCs w:val="28"/>
        </w:rPr>
        <w:t>Дробитько В.В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 xml:space="preserve">1090 от </w:t>
      </w:r>
      <w:r w:rsidR="006B6E2F">
        <w:rPr>
          <w:sz w:val="28"/>
        </w:rPr>
        <w:t>23.10.1993</w:t>
      </w:r>
      <w:r w:rsidR="006238BD">
        <w:rPr>
          <w:sz w:val="28"/>
        </w:rPr>
        <w:t>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 xml:space="preserve"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</w:t>
      </w:r>
      <w:r>
        <w:rPr>
          <w:sz w:val="28"/>
        </w:rPr>
        <w:t>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</w:t>
      </w:r>
      <w:r>
        <w:rPr>
          <w:sz w:val="28"/>
        </w:rPr>
        <w:t>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</w:t>
      </w:r>
      <w:r>
        <w:rPr>
          <w:sz w:val="28"/>
        </w:rPr>
        <w:t>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 xml:space="preserve">установлено, что </w:t>
      </w:r>
      <w:r w:rsidR="00BC0FE2">
        <w:rPr>
          <w:sz w:val="28"/>
          <w:szCs w:val="28"/>
        </w:rPr>
        <w:t>Дробитько В.В</w:t>
      </w:r>
      <w:r>
        <w:rPr>
          <w:sz w:val="28"/>
        </w:rPr>
        <w:t xml:space="preserve">. </w:t>
      </w:r>
      <w:r w:rsidR="00BC0FE2">
        <w:rPr>
          <w:sz w:val="28"/>
        </w:rPr>
        <w:t>22.07.2025 в 17 часов 49</w:t>
      </w:r>
      <w:r w:rsidRPr="001E2DA5" w:rsidR="00BC0FE2">
        <w:rPr>
          <w:sz w:val="28"/>
        </w:rPr>
        <w:t xml:space="preserve"> минут на улице </w:t>
      </w:r>
      <w:r w:rsidR="00BC0FE2">
        <w:rPr>
          <w:sz w:val="28"/>
        </w:rPr>
        <w:t>Пионерской у дома 68</w:t>
      </w:r>
      <w:r w:rsidRPr="001E2DA5" w:rsidR="00BC0FE2">
        <w:rPr>
          <w:sz w:val="28"/>
        </w:rPr>
        <w:t xml:space="preserve"> в г.Нягани ХМАО-Югры управлял транспортным средством </w:t>
      </w:r>
      <w:r w:rsidR="0057725E">
        <w:rPr>
          <w:sz w:val="28"/>
        </w:rPr>
        <w:t>***</w:t>
      </w:r>
      <w:r w:rsidR="00BC0FE2">
        <w:rPr>
          <w:sz w:val="28"/>
        </w:rPr>
        <w:t>, без государственных регистрационных знаков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Данное административное правонарушение совершено </w:t>
      </w:r>
      <w:r w:rsidR="00BC0FE2">
        <w:rPr>
          <w:sz w:val="28"/>
          <w:szCs w:val="28"/>
        </w:rPr>
        <w:t>Дробитько В.В</w:t>
      </w:r>
      <w:r w:rsidR="008A0516">
        <w:rPr>
          <w:sz w:val="28"/>
        </w:rPr>
        <w:t>. повторн</w:t>
      </w:r>
      <w:r w:rsidR="00BC0FE2">
        <w:rPr>
          <w:sz w:val="28"/>
        </w:rPr>
        <w:t>о, поскольку 30.04</w:t>
      </w:r>
      <w:r w:rsidR="008A0516">
        <w:rPr>
          <w:sz w:val="28"/>
        </w:rPr>
        <w:t>.2025</w:t>
      </w:r>
      <w:r w:rsidRPr="00081D42">
        <w:rPr>
          <w:sz w:val="28"/>
        </w:rPr>
        <w:t xml:space="preserve"> </w:t>
      </w:r>
      <w:r w:rsidR="00BC0FE2">
        <w:rPr>
          <w:sz w:val="28"/>
          <w:szCs w:val="28"/>
        </w:rPr>
        <w:t>Дробитько В.В</w:t>
      </w:r>
      <w:r w:rsidR="001E2DA5">
        <w:rPr>
          <w:sz w:val="28"/>
        </w:rPr>
        <w:t>.</w:t>
      </w:r>
      <w:r w:rsidRPr="00081D42">
        <w:rPr>
          <w:sz w:val="28"/>
        </w:rPr>
        <w:t xml:space="preserve"> признан виновным в совершении административного правонарушения, предусмотренного частью 1 статьи 12.1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 р</w:t>
      </w:r>
      <w:r w:rsidRPr="00081D42">
        <w:rPr>
          <w:sz w:val="28"/>
        </w:rPr>
        <w:t>ублей, что подтверждается постановлением № 188100862</w:t>
      </w:r>
      <w:r w:rsidR="008A0516">
        <w:rPr>
          <w:sz w:val="28"/>
        </w:rPr>
        <w:t>4</w:t>
      </w:r>
      <w:r w:rsidR="00E32073">
        <w:rPr>
          <w:sz w:val="28"/>
        </w:rPr>
        <w:t>000</w:t>
      </w:r>
      <w:r w:rsidR="008A0516">
        <w:rPr>
          <w:sz w:val="28"/>
        </w:rPr>
        <w:t>131</w:t>
      </w:r>
      <w:r w:rsidR="00BC0FE2">
        <w:rPr>
          <w:sz w:val="28"/>
        </w:rPr>
        <w:t>4449</w:t>
      </w:r>
      <w:r w:rsidR="008A0516">
        <w:rPr>
          <w:sz w:val="28"/>
        </w:rPr>
        <w:t xml:space="preserve">, вступившим в законную силу </w:t>
      </w:r>
      <w:r w:rsidR="00E32073">
        <w:rPr>
          <w:sz w:val="28"/>
        </w:rPr>
        <w:t>1</w:t>
      </w:r>
      <w:r w:rsidR="00BC0FE2">
        <w:rPr>
          <w:sz w:val="28"/>
        </w:rPr>
        <w:t>1.05</w:t>
      </w:r>
      <w:r w:rsidR="008A0516">
        <w:rPr>
          <w:sz w:val="28"/>
        </w:rPr>
        <w:t>.2025</w:t>
      </w:r>
      <w:r w:rsidR="00490A66">
        <w:rPr>
          <w:sz w:val="28"/>
        </w:rPr>
        <w:t>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C0FE2">
        <w:rPr>
          <w:sz w:val="28"/>
          <w:szCs w:val="28"/>
        </w:rPr>
        <w:t>Дробитько В.В</w:t>
      </w:r>
      <w:r>
        <w:rPr>
          <w:sz w:val="28"/>
        </w:rPr>
        <w:t>. в совершении правонарушения, предусмотренного частью 1.1 статьи 12.1 Кодекса Российской Федерации об административных правонарушени</w:t>
      </w:r>
      <w:r>
        <w:rPr>
          <w:sz w:val="28"/>
        </w:rPr>
        <w:t xml:space="preserve">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BC0FE2">
        <w:rPr>
          <w:sz w:val="28"/>
        </w:rPr>
        <w:t>696142</w:t>
      </w:r>
      <w:r>
        <w:rPr>
          <w:sz w:val="28"/>
        </w:rPr>
        <w:t xml:space="preserve"> от </w:t>
      </w:r>
      <w:r w:rsidR="00BC0FE2">
        <w:rPr>
          <w:sz w:val="28"/>
        </w:rPr>
        <w:t>22</w:t>
      </w:r>
      <w:r w:rsidR="008A0516">
        <w:rPr>
          <w:sz w:val="28"/>
        </w:rPr>
        <w:t>.07.2025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BC0FE2">
        <w:rPr>
          <w:sz w:val="28"/>
          <w:szCs w:val="28"/>
        </w:rPr>
        <w:t>Дробитько В.В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</w:t>
      </w:r>
      <w:r>
        <w:rPr>
          <w:sz w:val="28"/>
        </w:rPr>
        <w:t xml:space="preserve">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процессуальные права, предусмотренные статьей 25.1.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BC0FE2">
        <w:rPr>
          <w:sz w:val="28"/>
          <w:szCs w:val="28"/>
        </w:rPr>
        <w:t>Дробитько В.В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8A0516">
      <w:pPr>
        <w:pStyle w:val="BodyText"/>
        <w:ind w:firstLine="698"/>
        <w:rPr>
          <w:sz w:val="28"/>
        </w:rPr>
      </w:pPr>
      <w:r w:rsidRPr="008A0516">
        <w:rPr>
          <w:sz w:val="28"/>
        </w:rPr>
        <w:t>- копие</w:t>
      </w:r>
      <w:r w:rsidRPr="008A0516">
        <w:rPr>
          <w:sz w:val="28"/>
        </w:rPr>
        <w:t xml:space="preserve">й постановления ОГИБДД ОМВД России по г.Нягани </w:t>
      </w:r>
      <w:r w:rsidRPr="00081D42" w:rsidR="00BC0FE2">
        <w:rPr>
          <w:sz w:val="28"/>
        </w:rPr>
        <w:t>№ 188100862</w:t>
      </w:r>
      <w:r w:rsidR="00BC0FE2">
        <w:rPr>
          <w:sz w:val="28"/>
        </w:rPr>
        <w:t>40001314449</w:t>
      </w:r>
      <w:r>
        <w:rPr>
          <w:sz w:val="28"/>
        </w:rPr>
        <w:t xml:space="preserve"> от </w:t>
      </w:r>
      <w:r w:rsidR="00BC0FE2">
        <w:rPr>
          <w:sz w:val="28"/>
        </w:rPr>
        <w:t>30.04</w:t>
      </w:r>
      <w:r>
        <w:rPr>
          <w:sz w:val="28"/>
        </w:rPr>
        <w:t>.2025</w:t>
      </w:r>
      <w:r w:rsidRPr="008A0516">
        <w:rPr>
          <w:sz w:val="28"/>
        </w:rPr>
        <w:t xml:space="preserve">, согласно которому </w:t>
      </w:r>
      <w:r w:rsidR="00BC0FE2">
        <w:rPr>
          <w:sz w:val="28"/>
          <w:szCs w:val="28"/>
        </w:rPr>
        <w:t>Дробитько В.В</w:t>
      </w:r>
      <w:r w:rsidRPr="008A0516"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 </w:t>
      </w:r>
      <w:r w:rsidRPr="008A0516">
        <w:rPr>
          <w:sz w:val="28"/>
        </w:rPr>
        <w:t>Код</w:t>
      </w:r>
      <w:r w:rsidRPr="008A0516">
        <w:rPr>
          <w:sz w:val="28"/>
        </w:rPr>
        <w:t>екса Российской Федерации об административных правонарушениях</w:t>
      </w:r>
      <w:r w:rsidR="00BC0FE2">
        <w:rPr>
          <w:sz w:val="28"/>
        </w:rPr>
        <w:t>, вступившего в законную силу 11.05</w:t>
      </w:r>
      <w:r>
        <w:rPr>
          <w:sz w:val="28"/>
        </w:rPr>
        <w:t>.2025</w:t>
      </w:r>
      <w:r w:rsidRPr="008A0516">
        <w:rPr>
          <w:sz w:val="28"/>
        </w:rPr>
        <w:t>;</w:t>
      </w:r>
    </w:p>
    <w:p w:rsidR="008A0516">
      <w:pPr>
        <w:pStyle w:val="BodyText"/>
        <w:ind w:firstLine="698"/>
        <w:rPr>
          <w:sz w:val="28"/>
        </w:rPr>
      </w:pPr>
      <w:r w:rsidRPr="008A0516">
        <w:rPr>
          <w:sz w:val="28"/>
        </w:rPr>
        <w:t xml:space="preserve">- </w:t>
      </w:r>
      <w:r>
        <w:rPr>
          <w:sz w:val="28"/>
        </w:rPr>
        <w:t xml:space="preserve"> </w:t>
      </w:r>
      <w:r w:rsidRPr="008A0516">
        <w:rPr>
          <w:sz w:val="28"/>
        </w:rPr>
        <w:t>договором купли-прод</w:t>
      </w:r>
      <w:r w:rsidR="00BC0FE2">
        <w:rPr>
          <w:sz w:val="28"/>
        </w:rPr>
        <w:t>ажи транспортного средства от 27.11.2023</w:t>
      </w:r>
      <w:r w:rsidRPr="008A0516">
        <w:rPr>
          <w:sz w:val="28"/>
        </w:rPr>
        <w:t>;</w:t>
      </w:r>
    </w:p>
    <w:p w:rsidR="001E2DA5" w:rsidRPr="00BC0FE2" w:rsidP="00BC0FE2">
      <w:pPr>
        <w:pStyle w:val="BodyText"/>
        <w:ind w:firstLine="698"/>
        <w:rPr>
          <w:sz w:val="28"/>
        </w:rPr>
      </w:pPr>
      <w:r w:rsidRPr="00BC0FE2">
        <w:rPr>
          <w:sz w:val="28"/>
        </w:rPr>
        <w:t>- рапортом ИДПС ОВ ДПС ГИБДД ОМВД России по г.Нягани</w:t>
      </w:r>
      <w:r w:rsidR="005B7BC9">
        <w:rPr>
          <w:sz w:val="28"/>
        </w:rPr>
        <w:t>,</w:t>
      </w:r>
      <w:r w:rsidRPr="00BC0FE2">
        <w:rPr>
          <w:sz w:val="28"/>
        </w:rPr>
        <w:t xml:space="preserve"> согласно которому </w:t>
      </w:r>
      <w:r>
        <w:rPr>
          <w:sz w:val="28"/>
        </w:rPr>
        <w:t xml:space="preserve">22.07.2025 в 17 </w:t>
      </w:r>
      <w:r>
        <w:rPr>
          <w:sz w:val="28"/>
        </w:rPr>
        <w:t>часов 49</w:t>
      </w:r>
      <w:r w:rsidRPr="001E2DA5">
        <w:rPr>
          <w:sz w:val="28"/>
        </w:rPr>
        <w:t xml:space="preserve"> минут на улице </w:t>
      </w:r>
      <w:r>
        <w:rPr>
          <w:sz w:val="28"/>
        </w:rPr>
        <w:t>Пионерской у дома 68</w:t>
      </w:r>
      <w:r w:rsidRPr="001E2DA5">
        <w:rPr>
          <w:sz w:val="28"/>
        </w:rPr>
        <w:t xml:space="preserve"> в г.Нягани ХМАО-Югры </w:t>
      </w:r>
      <w:r>
        <w:rPr>
          <w:sz w:val="28"/>
          <w:szCs w:val="28"/>
        </w:rPr>
        <w:t>Дробитько В.В</w:t>
      </w:r>
      <w:r w:rsidRPr="001E2DA5">
        <w:rPr>
          <w:sz w:val="28"/>
        </w:rPr>
        <w:t xml:space="preserve">. управлял транспортным средством </w:t>
      </w:r>
      <w:r w:rsidR="0057725E">
        <w:rPr>
          <w:sz w:val="28"/>
        </w:rPr>
        <w:t>***</w:t>
      </w:r>
      <w:r>
        <w:rPr>
          <w:sz w:val="28"/>
        </w:rPr>
        <w:t>, без государственных регистрационных знаков;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</w:t>
      </w:r>
      <w:r>
        <w:rPr>
          <w:sz w:val="28"/>
        </w:rPr>
        <w:t>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BC0FE2">
        <w:rPr>
          <w:sz w:val="28"/>
          <w:szCs w:val="28"/>
        </w:rPr>
        <w:t>Дробитько В.В</w:t>
      </w:r>
      <w:r>
        <w:rPr>
          <w:sz w:val="28"/>
        </w:rPr>
        <w:t>. мировой судья квалифицирует по части 1.1 статьи 12.1 Кодекса Российской Федерации об административных правонарушениях</w:t>
      </w:r>
      <w:r>
        <w:rPr>
          <w:sz w:val="28"/>
        </w:rPr>
        <w:t xml:space="preserve">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 xml:space="preserve">Кодекса Российской Федерации об </w:t>
      </w:r>
      <w:r>
        <w:rPr>
          <w:sz w:val="28"/>
        </w:rPr>
        <w:t>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1E2DA5">
        <w:rPr>
          <w:sz w:val="28"/>
        </w:rPr>
        <w:t xml:space="preserve">Обстоятельств, смягчающих, административную ответственность, </w:t>
      </w:r>
      <w:r w:rsidRPr="001E2DA5">
        <w:rPr>
          <w:sz w:val="28"/>
        </w:rPr>
        <w:t>мировым судьей не установлено</w:t>
      </w:r>
      <w:r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</w:t>
      </w:r>
      <w:r>
        <w:rPr>
          <w:rStyle w:val="blk0"/>
          <w:sz w:val="28"/>
        </w:rPr>
        <w:t>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BC0FE2">
        <w:rPr>
          <w:sz w:val="28"/>
          <w:szCs w:val="28"/>
        </w:rPr>
        <w:t>Дробитько Виталия Владимировича</w:t>
      </w:r>
      <w:r w:rsidR="00BC0FE2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</w:t>
      </w:r>
      <w:r>
        <w:rPr>
          <w:sz w:val="28"/>
        </w:rPr>
        <w:t>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</w:t>
      </w:r>
      <w:r>
        <w:rPr>
          <w:sz w:val="28"/>
        </w:rPr>
        <w:t xml:space="preserve"> Ханты-Мансийскому автономному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="00FB20AE">
        <w:rPr>
          <w:color w:val="auto"/>
          <w:sz w:val="28"/>
        </w:rPr>
        <w:t>1881048625</w:t>
      </w:r>
      <w:r w:rsidRPr="00E50820" w:rsidR="002F5B45">
        <w:rPr>
          <w:color w:val="auto"/>
          <w:sz w:val="28"/>
        </w:rPr>
        <w:t>055000</w:t>
      </w:r>
      <w:r w:rsidR="00624E75">
        <w:rPr>
          <w:color w:val="auto"/>
          <w:sz w:val="28"/>
        </w:rPr>
        <w:t>4075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943C0D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</w:t>
      </w:r>
      <w:r w:rsidRPr="00943C0D">
        <w:rPr>
          <w:sz w:val="28"/>
          <w:szCs w:val="28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943C0D">
        <w:rPr>
          <w:sz w:val="28"/>
          <w:szCs w:val="28"/>
        </w:rPr>
        <w:t>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</w:t>
      </w:r>
      <w:r>
        <w:rPr>
          <w:sz w:val="28"/>
          <w:szCs w:val="28"/>
        </w:rPr>
        <w:t>целярию судебного участка №3</w:t>
      </w:r>
      <w:r w:rsidRPr="00943C0D">
        <w:rPr>
          <w:sz w:val="28"/>
          <w:szCs w:val="28"/>
        </w:rPr>
        <w:t xml:space="preserve"> Няганского судебного района ХМАО-Югры</w:t>
      </w:r>
      <w:r w:rsidRPr="00940D1C" w:rsidR="006238BD">
        <w:rPr>
          <w:sz w:val="28"/>
        </w:rPr>
        <w:t>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</w:t>
      </w:r>
      <w:r w:rsidRPr="00940D1C">
        <w:rPr>
          <w:sz w:val="28"/>
        </w:rPr>
        <w:t>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</w:t>
      </w:r>
      <w:r w:rsidRPr="00940D1C">
        <w:rPr>
          <w:sz w:val="28"/>
        </w:rPr>
        <w:t>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FB20AE">
        <w:rPr>
          <w:sz w:val="28"/>
        </w:rPr>
        <w:t>ового судью судебного участка №3</w:t>
      </w:r>
      <w:r w:rsidRPr="002F5B45">
        <w:rPr>
          <w:sz w:val="28"/>
        </w:rPr>
        <w:t xml:space="preserve"> Няганского судебного района Ханты-Мансийского автономного округа-Юг</w:t>
      </w:r>
      <w:r w:rsidRPr="002F5B45">
        <w:rPr>
          <w:sz w:val="28"/>
        </w:rPr>
        <w:t>ры либо непосредственно в суд, уполномоченный рассматр</w:t>
      </w:r>
      <w:r w:rsidR="001E2DA5">
        <w:rPr>
          <w:sz w:val="28"/>
        </w:rPr>
        <w:t>ивать жалобу, в течение 10 дней</w:t>
      </w:r>
      <w:r w:rsidRPr="002F5B45">
        <w:rPr>
          <w:sz w:val="28"/>
        </w:rPr>
        <w:t xml:space="preserve"> с момента вручения или получении копии постановления.</w:t>
      </w:r>
    </w:p>
    <w:p w:rsidR="002F5B45" w:rsidP="002F5B45">
      <w:pPr>
        <w:jc w:val="both"/>
        <w:rPr>
          <w:sz w:val="28"/>
        </w:rPr>
      </w:pPr>
    </w:p>
    <w:p w:rsidR="002D5DD4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57725E">
      <w:rPr>
        <w:rStyle w:val="100"/>
        <w:noProof/>
      </w:rPr>
      <w:t>1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1A5D37"/>
    <w:rsid w:val="001E2DA5"/>
    <w:rsid w:val="002767E1"/>
    <w:rsid w:val="002D5DD4"/>
    <w:rsid w:val="002F2778"/>
    <w:rsid w:val="002F5B45"/>
    <w:rsid w:val="003055F4"/>
    <w:rsid w:val="003068D9"/>
    <w:rsid w:val="003B1027"/>
    <w:rsid w:val="00490A66"/>
    <w:rsid w:val="004F4258"/>
    <w:rsid w:val="004F781F"/>
    <w:rsid w:val="00544442"/>
    <w:rsid w:val="00553A80"/>
    <w:rsid w:val="00553C62"/>
    <w:rsid w:val="00571AA7"/>
    <w:rsid w:val="0057725E"/>
    <w:rsid w:val="005B7BC9"/>
    <w:rsid w:val="005C65AC"/>
    <w:rsid w:val="005D27C8"/>
    <w:rsid w:val="006238BD"/>
    <w:rsid w:val="00624E75"/>
    <w:rsid w:val="00630F40"/>
    <w:rsid w:val="006601D6"/>
    <w:rsid w:val="006B6A99"/>
    <w:rsid w:val="006B6E2F"/>
    <w:rsid w:val="0079709B"/>
    <w:rsid w:val="007C67FE"/>
    <w:rsid w:val="00832F1F"/>
    <w:rsid w:val="00876255"/>
    <w:rsid w:val="008800B2"/>
    <w:rsid w:val="0088226F"/>
    <w:rsid w:val="008A0516"/>
    <w:rsid w:val="0093573D"/>
    <w:rsid w:val="00940D1C"/>
    <w:rsid w:val="00943C0D"/>
    <w:rsid w:val="009B6DB3"/>
    <w:rsid w:val="00A50C34"/>
    <w:rsid w:val="00AA11BB"/>
    <w:rsid w:val="00AB5A7E"/>
    <w:rsid w:val="00B25495"/>
    <w:rsid w:val="00B82ABE"/>
    <w:rsid w:val="00BC0FE2"/>
    <w:rsid w:val="00C404EF"/>
    <w:rsid w:val="00C723AA"/>
    <w:rsid w:val="00C8457C"/>
    <w:rsid w:val="00D413B8"/>
    <w:rsid w:val="00E203E1"/>
    <w:rsid w:val="00E2094E"/>
    <w:rsid w:val="00E32073"/>
    <w:rsid w:val="00E50820"/>
    <w:rsid w:val="00EC2006"/>
    <w:rsid w:val="00EF6272"/>
    <w:rsid w:val="00F320D4"/>
    <w:rsid w:val="00F7586E"/>
    <w:rsid w:val="00FB20AE"/>
    <w:rsid w:val="00FD4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A51F-2127-4794-97C0-34FEEA0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